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D" w:rsidRPr="0070622D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eastAsia="nl-NL"/>
        </w:rPr>
      </w:pPr>
    </w:p>
    <w:p w:rsidR="001B005D" w:rsidRPr="0070622D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eastAsia="nl-NL"/>
        </w:rPr>
      </w:pPr>
    </w:p>
    <w:p w:rsidR="001B005D" w:rsidRPr="001E5449" w:rsidRDefault="00747B72" w:rsidP="009E39C4">
      <w:pPr>
        <w:tabs>
          <w:tab w:val="left" w:pos="1276"/>
        </w:tabs>
        <w:spacing w:after="0" w:line="240" w:lineRule="auto"/>
        <w:jc w:val="center"/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</w:pPr>
      <w:r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ECTRIMS</w:t>
      </w:r>
      <w:r w:rsidR="005103C5" w:rsidRPr="001E5449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 xml:space="preserve"> in ORANJE </w:t>
      </w:r>
      <w:r w:rsidR="00C63CC5" w:rsidRPr="001E5449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201</w:t>
      </w:r>
      <w:r w:rsidR="00CC0D7A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9</w:t>
      </w:r>
    </w:p>
    <w:p w:rsidR="001B005D" w:rsidRPr="001E5449" w:rsidRDefault="00747B72" w:rsidP="009E39C4">
      <w:pPr>
        <w:tabs>
          <w:tab w:val="left" w:pos="1276"/>
        </w:tabs>
        <w:spacing w:after="0" w:line="240" w:lineRule="auto"/>
        <w:jc w:val="center"/>
        <w:rPr>
          <w:rFonts w:ascii="Calibri" w:eastAsia="MS Mincho" w:hAnsi="Calibri" w:cs="Times New Roman"/>
          <w:b/>
          <w:bCs/>
          <w:sz w:val="28"/>
          <w:lang w:val="en-US" w:eastAsia="nl-NL"/>
        </w:rPr>
      </w:pPr>
      <w:r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Thursday September 12</w:t>
      </w:r>
      <w:r w:rsidR="001E5449" w:rsidRPr="001E5449"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 xml:space="preserve">th, </w:t>
      </w:r>
      <w:r>
        <w:rPr>
          <w:rFonts w:ascii="Calibri" w:eastAsia="MS Mincho" w:hAnsi="Calibri" w:cs="Times New Roman"/>
          <w:b/>
          <w:bCs/>
          <w:sz w:val="32"/>
          <w:szCs w:val="24"/>
          <w:lang w:val="en-US" w:eastAsia="nl-NL"/>
        </w:rPr>
        <w:t>Stockholm</w:t>
      </w:r>
    </w:p>
    <w:p w:rsidR="0070622D" w:rsidRPr="001E5449" w:rsidRDefault="0070622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val="en-US" w:eastAsia="nl-NL"/>
        </w:rPr>
      </w:pPr>
    </w:p>
    <w:p w:rsidR="00627089" w:rsidRPr="001E5449" w:rsidRDefault="00627089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/>
          <w:bCs/>
          <w:sz w:val="22"/>
          <w:lang w:val="en-US" w:eastAsia="nl-NL"/>
        </w:rPr>
      </w:pPr>
    </w:p>
    <w:p w:rsidR="005103C5" w:rsidRPr="001E5449" w:rsidRDefault="00627089" w:rsidP="001B005D">
      <w:pPr>
        <w:spacing w:after="0" w:line="240" w:lineRule="auto"/>
        <w:rPr>
          <w:rFonts w:ascii="Calibri" w:eastAsia="MS Mincho" w:hAnsi="Calibri" w:cs="Times New Roman"/>
          <w:bCs/>
          <w:sz w:val="22"/>
          <w:u w:val="single"/>
          <w:lang w:val="en-US" w:eastAsia="nl-NL"/>
        </w:rPr>
      </w:pPr>
      <w:proofErr w:type="spellStart"/>
      <w:r w:rsidRPr="001E5449">
        <w:rPr>
          <w:rFonts w:ascii="Calibri" w:eastAsia="MS Mincho" w:hAnsi="Calibri" w:cs="Times New Roman"/>
          <w:bCs/>
          <w:sz w:val="22"/>
          <w:u w:val="single"/>
          <w:lang w:val="en-US" w:eastAsia="nl-NL"/>
        </w:rPr>
        <w:t>Programme</w:t>
      </w:r>
      <w:proofErr w:type="spellEnd"/>
    </w:p>
    <w:p w:rsidR="001B005D" w:rsidRPr="001E5449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val="en-US" w:eastAsia="nl-NL"/>
        </w:rPr>
      </w:pPr>
    </w:p>
    <w:p w:rsidR="005103C5" w:rsidRPr="001E5449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val="en-US" w:eastAsia="nl-NL"/>
        </w:rPr>
      </w:pP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18.00 </w:t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>h</w:t>
      </w:r>
      <w:r w:rsidR="00021264" w:rsidRPr="001E5449">
        <w:rPr>
          <w:rFonts w:ascii="Calibri" w:eastAsia="MS Mincho" w:hAnsi="Calibri" w:cs="Times New Roman"/>
          <w:bCs/>
          <w:sz w:val="22"/>
          <w:lang w:val="en-US" w:eastAsia="nl-NL"/>
        </w:rPr>
        <w:tab/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>Welcome</w:t>
      </w:r>
    </w:p>
    <w:p w:rsidR="001B005D" w:rsidRPr="001E5449" w:rsidRDefault="001B005D" w:rsidP="001B005D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val="en-US" w:eastAsia="nl-NL"/>
        </w:rPr>
      </w:pPr>
    </w:p>
    <w:p w:rsidR="005103C5" w:rsidRPr="00747B72" w:rsidRDefault="005103C5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sz w:val="22"/>
          <w:lang w:val="en-GB" w:eastAsia="nl-NL"/>
        </w:rPr>
      </w:pP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>18.</w:t>
      </w:r>
      <w:r w:rsidR="006D088C" w:rsidRPr="001E5449">
        <w:rPr>
          <w:rFonts w:ascii="Calibri" w:eastAsia="MS Mincho" w:hAnsi="Calibri" w:cs="Times New Roman"/>
          <w:bCs/>
          <w:sz w:val="22"/>
          <w:lang w:val="en-US" w:eastAsia="nl-NL"/>
        </w:rPr>
        <w:t>30</w:t>
      </w:r>
      <w:r w:rsidR="001B005D"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 </w:t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>h</w:t>
      </w: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ab/>
      </w:r>
      <w:r w:rsidR="00021264" w:rsidRPr="001E5449">
        <w:rPr>
          <w:rFonts w:ascii="Calibri" w:eastAsia="MS Mincho" w:hAnsi="Calibri" w:cs="Times New Roman"/>
          <w:bCs/>
          <w:sz w:val="22"/>
          <w:lang w:val="en-US" w:eastAsia="nl-NL"/>
        </w:rPr>
        <w:t>O</w:t>
      </w: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>pening</w:t>
      </w:r>
      <w:r w:rsidR="00627089"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 and introduction</w:t>
      </w:r>
      <w:r w:rsidRPr="001E5449">
        <w:rPr>
          <w:rFonts w:ascii="Calibri" w:eastAsia="MS Mincho" w:hAnsi="Calibri" w:cs="Times New Roman"/>
          <w:bCs/>
          <w:sz w:val="22"/>
          <w:lang w:val="en-US" w:eastAsia="nl-NL"/>
        </w:rPr>
        <w:t xml:space="preserve">, </w:t>
      </w:r>
      <w:r w:rsidR="00747B72">
        <w:rPr>
          <w:rFonts w:ascii="Calibri" w:eastAsia="MS Mincho" w:hAnsi="Calibri" w:cs="Times New Roman"/>
          <w:bCs/>
          <w:i/>
          <w:sz w:val="22"/>
          <w:lang w:val="en-US" w:eastAsia="nl-NL"/>
        </w:rPr>
        <w:t>prof. dr. Leo Visser</w:t>
      </w:r>
    </w:p>
    <w:p w:rsidR="001B005D" w:rsidRPr="00747B72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val="en-GB" w:eastAsia="nl-NL"/>
        </w:rPr>
      </w:pPr>
    </w:p>
    <w:p w:rsidR="00C87AA8" w:rsidRPr="0070622D" w:rsidRDefault="006D088C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18.45</w:t>
      </w:r>
      <w:r w:rsidR="00C87AA8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C87AA8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Starter</w:t>
      </w:r>
    </w:p>
    <w:p w:rsidR="001B005D" w:rsidRPr="0070622D" w:rsidRDefault="001B005D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</w:p>
    <w:p w:rsidR="006D088C" w:rsidRPr="00747B72" w:rsidRDefault="00C87AA8" w:rsidP="00747B72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19.</w:t>
      </w:r>
      <w:r w:rsidR="006D088C" w:rsidRPr="0070622D">
        <w:rPr>
          <w:rFonts w:ascii="Calibri" w:eastAsia="MS Mincho" w:hAnsi="Calibri" w:cs="Times New Roman"/>
          <w:bCs/>
          <w:sz w:val="22"/>
          <w:lang w:eastAsia="nl-NL"/>
        </w:rPr>
        <w:t>00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t>MS: voeding en leefstijl</w:t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br/>
        <w:t>Prof. dr. Leo Visser, ETZ Ziekenhuis</w:t>
      </w:r>
    </w:p>
    <w:p w:rsidR="001B005D" w:rsidRPr="00747B72" w:rsidRDefault="001B005D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eastAsia="nl-NL"/>
        </w:rPr>
      </w:pPr>
    </w:p>
    <w:p w:rsidR="005103C5" w:rsidRPr="00747B72" w:rsidRDefault="006D088C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sz w:val="22"/>
          <w:lang w:val="en-GB" w:eastAsia="nl-NL"/>
        </w:rPr>
      </w:pPr>
      <w:r w:rsidRPr="00747B72">
        <w:rPr>
          <w:rFonts w:ascii="Calibri" w:eastAsia="MS Mincho" w:hAnsi="Calibri" w:cs="Times New Roman"/>
          <w:bCs/>
          <w:sz w:val="22"/>
          <w:lang w:val="en-GB" w:eastAsia="nl-NL"/>
        </w:rPr>
        <w:t>19.45</w:t>
      </w:r>
      <w:r w:rsidR="00021264" w:rsidRPr="00747B72">
        <w:rPr>
          <w:rFonts w:ascii="Calibri" w:eastAsia="MS Mincho" w:hAnsi="Calibri" w:cs="Times New Roman"/>
          <w:bCs/>
          <w:sz w:val="22"/>
          <w:lang w:val="en-GB" w:eastAsia="nl-NL"/>
        </w:rPr>
        <w:t xml:space="preserve"> </w:t>
      </w:r>
      <w:r w:rsidR="00627089" w:rsidRPr="00747B72">
        <w:rPr>
          <w:rFonts w:ascii="Calibri" w:eastAsia="MS Mincho" w:hAnsi="Calibri" w:cs="Times New Roman"/>
          <w:bCs/>
          <w:sz w:val="22"/>
          <w:lang w:val="en-GB" w:eastAsia="nl-NL"/>
        </w:rPr>
        <w:t>h</w:t>
      </w:r>
      <w:r w:rsidR="005103C5" w:rsidRPr="00747B72">
        <w:rPr>
          <w:rFonts w:ascii="Calibri" w:eastAsia="MS Mincho" w:hAnsi="Calibri" w:cs="Times New Roman"/>
          <w:bCs/>
          <w:sz w:val="22"/>
          <w:lang w:val="en-GB" w:eastAsia="nl-NL"/>
        </w:rPr>
        <w:tab/>
      </w:r>
      <w:r w:rsidR="00627089" w:rsidRPr="00747B72">
        <w:rPr>
          <w:rFonts w:ascii="Calibri" w:eastAsia="MS Mincho" w:hAnsi="Calibri" w:cs="Times New Roman"/>
          <w:bCs/>
          <w:sz w:val="22"/>
          <w:lang w:val="en-GB" w:eastAsia="nl-NL"/>
        </w:rPr>
        <w:t>Main course</w:t>
      </w:r>
    </w:p>
    <w:p w:rsidR="001B005D" w:rsidRPr="00747B72" w:rsidRDefault="001B005D" w:rsidP="001B005D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val="en-GB" w:eastAsia="nl-NL"/>
        </w:rPr>
      </w:pPr>
    </w:p>
    <w:p w:rsidR="00CC0D7A" w:rsidRPr="00CC0D7A" w:rsidRDefault="001B005D" w:rsidP="00CC0D7A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20.00</w:t>
      </w:r>
      <w:r w:rsidR="00021264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t>Biomarkers</w:t>
      </w:r>
    </w:p>
    <w:p w:rsidR="001B005D" w:rsidRPr="0070622D" w:rsidRDefault="00CC0D7A" w:rsidP="00CC0D7A">
      <w:pPr>
        <w:tabs>
          <w:tab w:val="left" w:pos="1276"/>
        </w:tabs>
        <w:spacing w:after="0" w:line="240" w:lineRule="auto"/>
        <w:ind w:left="1440" w:hanging="1440"/>
        <w:rPr>
          <w:rFonts w:ascii="Calibri" w:eastAsia="MS Mincho" w:hAnsi="Calibri" w:cs="Times New Roman"/>
          <w:bCs/>
          <w:sz w:val="22"/>
          <w:lang w:eastAsia="nl-NL"/>
        </w:rPr>
      </w:pPr>
      <w:r>
        <w:rPr>
          <w:rFonts w:ascii="Calibri" w:eastAsia="MS Mincho" w:hAnsi="Calibri" w:cs="Times New Roman"/>
          <w:bCs/>
          <w:sz w:val="22"/>
          <w:lang w:eastAsia="nl-NL"/>
        </w:rPr>
        <w:tab/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t xml:space="preserve">Dr. Karim </w:t>
      </w:r>
      <w:proofErr w:type="spellStart"/>
      <w:r w:rsidR="00747B72">
        <w:rPr>
          <w:rFonts w:ascii="Calibri" w:eastAsia="MS Mincho" w:hAnsi="Calibri" w:cs="Times New Roman"/>
          <w:bCs/>
          <w:sz w:val="22"/>
          <w:lang w:eastAsia="nl-NL"/>
        </w:rPr>
        <w:t>Kreft</w:t>
      </w:r>
      <w:proofErr w:type="spellEnd"/>
      <w:r w:rsidR="00747B72">
        <w:rPr>
          <w:rFonts w:ascii="Calibri" w:eastAsia="MS Mincho" w:hAnsi="Calibri" w:cs="Times New Roman"/>
          <w:bCs/>
          <w:sz w:val="22"/>
          <w:lang w:eastAsia="nl-NL"/>
        </w:rPr>
        <w:t xml:space="preserve">, Erasmus MC </w:t>
      </w:r>
    </w:p>
    <w:p w:rsidR="00CC0D7A" w:rsidRDefault="00CC0D7A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</w:p>
    <w:p w:rsidR="00CC0D7A" w:rsidRDefault="005103C5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2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>0</w:t>
      </w:r>
      <w:r w:rsidRPr="0070622D">
        <w:rPr>
          <w:rFonts w:ascii="Calibri" w:eastAsia="MS Mincho" w:hAnsi="Calibri" w:cs="Times New Roman"/>
          <w:bCs/>
          <w:sz w:val="22"/>
          <w:lang w:eastAsia="nl-NL"/>
        </w:rPr>
        <w:t>.</w:t>
      </w:r>
      <w:r w:rsidR="001B005D" w:rsidRPr="0070622D">
        <w:rPr>
          <w:rFonts w:ascii="Calibri" w:eastAsia="MS Mincho" w:hAnsi="Calibri" w:cs="Times New Roman"/>
          <w:bCs/>
          <w:sz w:val="22"/>
          <w:lang w:eastAsia="nl-NL"/>
        </w:rPr>
        <w:t>45</w:t>
      </w:r>
      <w:r w:rsidR="00021264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r w:rsidR="00CC0D7A">
        <w:rPr>
          <w:rFonts w:ascii="Calibri" w:eastAsia="MS Mincho" w:hAnsi="Calibri" w:cs="Times New Roman"/>
          <w:bCs/>
          <w:sz w:val="22"/>
          <w:lang w:eastAsia="nl-NL"/>
        </w:rPr>
        <w:t>Dessert</w:t>
      </w:r>
    </w:p>
    <w:p w:rsidR="00CC0D7A" w:rsidRDefault="00CC0D7A" w:rsidP="001B005D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</w:p>
    <w:p w:rsidR="001B005D" w:rsidRPr="0070622D" w:rsidRDefault="00CC0D7A" w:rsidP="00747B72">
      <w:pPr>
        <w:tabs>
          <w:tab w:val="left" w:pos="1276"/>
        </w:tabs>
        <w:spacing w:after="0" w:line="240" w:lineRule="auto"/>
        <w:ind w:left="1276" w:hanging="1276"/>
        <w:rPr>
          <w:rFonts w:ascii="Calibri" w:eastAsia="MS Mincho" w:hAnsi="Calibri" w:cs="Times New Roman"/>
          <w:bCs/>
          <w:sz w:val="22"/>
          <w:lang w:eastAsia="nl-NL"/>
        </w:rPr>
      </w:pPr>
      <w:r>
        <w:rPr>
          <w:rFonts w:ascii="Calibri" w:eastAsia="MS Mincho" w:hAnsi="Calibri" w:cs="Times New Roman"/>
          <w:bCs/>
          <w:sz w:val="22"/>
          <w:lang w:eastAsia="nl-NL"/>
        </w:rPr>
        <w:t>21.00 h</w:t>
      </w:r>
      <w:r>
        <w:rPr>
          <w:rFonts w:ascii="Calibri" w:eastAsia="MS Mincho" w:hAnsi="Calibri" w:cs="Times New Roman"/>
          <w:bCs/>
          <w:sz w:val="22"/>
          <w:lang w:eastAsia="nl-NL"/>
        </w:rPr>
        <w:tab/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t>Vitamine D-mechanisme: dosering en monitoring</w:t>
      </w:r>
      <w:r w:rsidR="00747B72">
        <w:rPr>
          <w:rFonts w:ascii="Calibri" w:eastAsia="MS Mincho" w:hAnsi="Calibri" w:cs="Times New Roman"/>
          <w:bCs/>
          <w:sz w:val="22"/>
          <w:lang w:eastAsia="nl-NL"/>
        </w:rPr>
        <w:br/>
        <w:t>Prof. dr. Raymond Hupperts</w:t>
      </w:r>
      <w:bookmarkStart w:id="0" w:name="_GoBack"/>
      <w:bookmarkEnd w:id="0"/>
    </w:p>
    <w:p w:rsidR="00CC0D7A" w:rsidRDefault="00CC0D7A" w:rsidP="001B005D">
      <w:pPr>
        <w:tabs>
          <w:tab w:val="left" w:pos="1276"/>
        </w:tabs>
        <w:spacing w:after="0" w:line="240" w:lineRule="auto"/>
        <w:rPr>
          <w:rFonts w:ascii="Calibri" w:eastAsia="MS Mincho" w:hAnsi="Calibri" w:cs="Times New Roman"/>
          <w:bCs/>
          <w:sz w:val="22"/>
          <w:lang w:eastAsia="nl-NL"/>
        </w:rPr>
      </w:pPr>
    </w:p>
    <w:p w:rsidR="00465DBE" w:rsidRPr="0070622D" w:rsidRDefault="001B005D" w:rsidP="001B005D">
      <w:pPr>
        <w:tabs>
          <w:tab w:val="left" w:pos="1276"/>
        </w:tabs>
        <w:spacing w:after="0" w:line="240" w:lineRule="auto"/>
        <w:rPr>
          <w:rFonts w:ascii="Calibri" w:hAnsi="Calibri"/>
          <w:sz w:val="22"/>
        </w:rPr>
      </w:pPr>
      <w:r w:rsidRPr="0070622D">
        <w:rPr>
          <w:rFonts w:ascii="Calibri" w:eastAsia="MS Mincho" w:hAnsi="Calibri" w:cs="Times New Roman"/>
          <w:bCs/>
          <w:sz w:val="22"/>
          <w:lang w:eastAsia="nl-NL"/>
        </w:rPr>
        <w:t>21.</w:t>
      </w:r>
      <w:r w:rsidR="00CC0D7A">
        <w:rPr>
          <w:rFonts w:ascii="Calibri" w:eastAsia="MS Mincho" w:hAnsi="Calibri" w:cs="Times New Roman"/>
          <w:bCs/>
          <w:sz w:val="22"/>
          <w:lang w:eastAsia="nl-NL"/>
        </w:rPr>
        <w:t>45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627089">
        <w:rPr>
          <w:rFonts w:ascii="Calibri" w:eastAsia="MS Mincho" w:hAnsi="Calibri" w:cs="Times New Roman"/>
          <w:bCs/>
          <w:sz w:val="22"/>
          <w:lang w:eastAsia="nl-NL"/>
        </w:rPr>
        <w:t>h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tab/>
      </w:r>
      <w:proofErr w:type="spellStart"/>
      <w:r w:rsidR="00CC0D7A">
        <w:rPr>
          <w:rFonts w:ascii="Calibri" w:eastAsia="MS Mincho" w:hAnsi="Calibri" w:cs="Times New Roman"/>
          <w:bCs/>
          <w:iCs/>
          <w:sz w:val="22"/>
          <w:lang w:eastAsia="nl-NL"/>
        </w:rPr>
        <w:t>Closing</w:t>
      </w:r>
      <w:proofErr w:type="spellEnd"/>
      <w:r w:rsidR="00CC0D7A" w:rsidRPr="0070622D">
        <w:rPr>
          <w:rFonts w:ascii="Calibri" w:eastAsia="MS Mincho" w:hAnsi="Calibri" w:cs="Times New Roman"/>
          <w:bCs/>
          <w:sz w:val="22"/>
          <w:lang w:eastAsia="nl-NL"/>
        </w:rPr>
        <w:t xml:space="preserve"> </w:t>
      </w:r>
      <w:r w:rsidR="005103C5" w:rsidRPr="0070622D">
        <w:rPr>
          <w:rFonts w:ascii="Calibri" w:eastAsia="MS Mincho" w:hAnsi="Calibri" w:cs="Times New Roman"/>
          <w:bCs/>
          <w:sz w:val="22"/>
          <w:lang w:eastAsia="nl-NL"/>
        </w:rPr>
        <w:br/>
      </w:r>
    </w:p>
    <w:sectPr w:rsidR="00465DBE" w:rsidRPr="00706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6A" w:rsidRDefault="0039176A" w:rsidP="001B005D">
      <w:pPr>
        <w:spacing w:after="0" w:line="240" w:lineRule="auto"/>
      </w:pPr>
      <w:r>
        <w:separator/>
      </w:r>
    </w:p>
  </w:endnote>
  <w:endnote w:type="continuationSeparator" w:id="0">
    <w:p w:rsidR="0039176A" w:rsidRDefault="0039176A" w:rsidP="001B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6A" w:rsidRDefault="0039176A" w:rsidP="001B005D">
      <w:pPr>
        <w:spacing w:after="0" w:line="240" w:lineRule="auto"/>
      </w:pPr>
      <w:r>
        <w:separator/>
      </w:r>
    </w:p>
  </w:footnote>
  <w:footnote w:type="continuationSeparator" w:id="0">
    <w:p w:rsidR="0039176A" w:rsidRDefault="0039176A" w:rsidP="001B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D" w:rsidRDefault="001B005D">
    <w:pPr>
      <w:pStyle w:val="Koptekst"/>
    </w:pPr>
  </w:p>
  <w:p w:rsidR="001B005D" w:rsidRDefault="0002126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1630045</wp:posOffset>
          </wp:positionH>
          <wp:positionV relativeFrom="paragraph">
            <wp:posOffset>-3810</wp:posOffset>
          </wp:positionV>
          <wp:extent cx="2369820" cy="378460"/>
          <wp:effectExtent l="0" t="0" r="0" b="2540"/>
          <wp:wrapThrough wrapText="bothSides">
            <wp:wrapPolygon edited="0">
              <wp:start x="695" y="0"/>
              <wp:lineTo x="0" y="7611"/>
              <wp:lineTo x="0" y="10872"/>
              <wp:lineTo x="174" y="20658"/>
              <wp:lineTo x="8855" y="20658"/>
              <wp:lineTo x="9723" y="20658"/>
              <wp:lineTo x="21357" y="17396"/>
              <wp:lineTo x="21357" y="5436"/>
              <wp:lineTo x="1563" y="0"/>
              <wp:lineTo x="695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ringer Health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05D" w:rsidRDefault="001B005D">
    <w:pPr>
      <w:pStyle w:val="Koptekst"/>
    </w:pPr>
  </w:p>
  <w:p w:rsidR="001B005D" w:rsidRDefault="001B005D">
    <w:pPr>
      <w:pStyle w:val="Koptekst"/>
    </w:pPr>
  </w:p>
  <w:p w:rsidR="001B005D" w:rsidRDefault="001B00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C5"/>
    <w:rsid w:val="00021264"/>
    <w:rsid w:val="00041439"/>
    <w:rsid w:val="000B678B"/>
    <w:rsid w:val="00103E4B"/>
    <w:rsid w:val="00121678"/>
    <w:rsid w:val="001B005D"/>
    <w:rsid w:val="001E5449"/>
    <w:rsid w:val="00215529"/>
    <w:rsid w:val="0039167B"/>
    <w:rsid w:val="0039176A"/>
    <w:rsid w:val="00465DBE"/>
    <w:rsid w:val="005103C5"/>
    <w:rsid w:val="00575940"/>
    <w:rsid w:val="00627089"/>
    <w:rsid w:val="006D088C"/>
    <w:rsid w:val="006F213A"/>
    <w:rsid w:val="0070622D"/>
    <w:rsid w:val="00747B72"/>
    <w:rsid w:val="007B6A20"/>
    <w:rsid w:val="009E39C4"/>
    <w:rsid w:val="00AF497A"/>
    <w:rsid w:val="00C63CC5"/>
    <w:rsid w:val="00C87AA8"/>
    <w:rsid w:val="00CA0288"/>
    <w:rsid w:val="00CC0D7A"/>
    <w:rsid w:val="00D40430"/>
    <w:rsid w:val="00D90E83"/>
    <w:rsid w:val="00EA3B90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5529"/>
    <w:rPr>
      <w:rFonts w:ascii="Palatino Linotype" w:hAnsi="Palatino Linotype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05D"/>
    <w:rPr>
      <w:rFonts w:ascii="Palatino Linotype" w:hAnsi="Palatino Linotyp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05D"/>
    <w:rPr>
      <w:rFonts w:ascii="Palatino Linotype" w:hAnsi="Palatino Linotype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5529"/>
    <w:rPr>
      <w:rFonts w:ascii="Palatino Linotype" w:hAnsi="Palatino Linotype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05D"/>
    <w:rPr>
      <w:rFonts w:ascii="Palatino Linotype" w:hAnsi="Palatino Linotyp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05D"/>
    <w:rPr>
      <w:rFonts w:ascii="Palatino Linotype" w:hAnsi="Palatino Linotype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</dc:creator>
  <cp:lastModifiedBy>Vreeburg, Marloes</cp:lastModifiedBy>
  <cp:revision>2</cp:revision>
  <cp:lastPrinted>2014-07-30T06:35:00Z</cp:lastPrinted>
  <dcterms:created xsi:type="dcterms:W3CDTF">2019-06-07T14:16:00Z</dcterms:created>
  <dcterms:modified xsi:type="dcterms:W3CDTF">2019-06-07T14:16:00Z</dcterms:modified>
</cp:coreProperties>
</file>